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924B0" w14:textId="4C36E4C2" w:rsidR="007071EC" w:rsidRDefault="007071EC" w:rsidP="007071EC">
      <w:pPr>
        <w:autoSpaceDE w:val="0"/>
        <w:autoSpaceDN w:val="0"/>
        <w:adjustRightInd w:val="0"/>
        <w:spacing w:after="0" w:line="240" w:lineRule="auto"/>
        <w:jc w:val="right"/>
      </w:pPr>
      <w:r w:rsidRPr="007071EC">
        <w:t>Письмо Минтруда России от 21.03.2023 N 28-6/10/П-2161</w:t>
      </w:r>
    </w:p>
    <w:p w14:paraId="2097523A" w14:textId="77777777" w:rsidR="007071EC" w:rsidRDefault="007071EC" w:rsidP="007071EC">
      <w:pPr>
        <w:autoSpaceDE w:val="0"/>
        <w:autoSpaceDN w:val="0"/>
        <w:adjustRightInd w:val="0"/>
        <w:spacing w:after="0" w:line="240" w:lineRule="auto"/>
        <w:jc w:val="right"/>
      </w:pPr>
    </w:p>
    <w:p w14:paraId="505539DD" w14:textId="77777777" w:rsidR="007071EC" w:rsidRPr="007071EC" w:rsidRDefault="007071EC" w:rsidP="007071EC">
      <w:pPr>
        <w:autoSpaceDE w:val="0"/>
        <w:autoSpaceDN w:val="0"/>
        <w:adjustRightInd w:val="0"/>
        <w:spacing w:after="0" w:line="240" w:lineRule="auto"/>
        <w:jc w:val="right"/>
      </w:pPr>
    </w:p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Pr="007071EC" w:rsidRDefault="00F83751" w:rsidP="006D07BB">
      <w:pPr>
        <w:spacing w:after="0" w:line="240" w:lineRule="auto"/>
        <w:jc w:val="center"/>
        <w:rPr>
          <w:b/>
          <w:bCs/>
          <w:i/>
        </w:rPr>
      </w:pPr>
    </w:p>
    <w:p w14:paraId="75F740D8" w14:textId="77777777" w:rsidR="007B543D" w:rsidRPr="007071EC" w:rsidRDefault="007B543D" w:rsidP="006D07BB">
      <w:pPr>
        <w:spacing w:after="0" w:line="240" w:lineRule="auto"/>
        <w:jc w:val="center"/>
        <w:rPr>
          <w:b/>
          <w:bCs/>
          <w:i/>
        </w:rPr>
      </w:pPr>
      <w:r w:rsidRPr="007071EC">
        <w:rPr>
          <w:b/>
          <w:bCs/>
          <w:i/>
        </w:rPr>
        <w:t>Инструктивно-методически</w:t>
      </w:r>
      <w:r w:rsidR="004E4E4C" w:rsidRPr="007071EC">
        <w:rPr>
          <w:b/>
          <w:bCs/>
          <w:i/>
        </w:rPr>
        <w:t>е</w:t>
      </w:r>
      <w:r w:rsidRPr="007071EC">
        <w:rPr>
          <w:b/>
          <w:bCs/>
          <w:i/>
        </w:rPr>
        <w:t xml:space="preserve"> материал</w:t>
      </w:r>
      <w:r w:rsidR="004E4E4C" w:rsidRPr="007071EC">
        <w:rPr>
          <w:b/>
          <w:bCs/>
          <w:i/>
        </w:rPr>
        <w:t>ы</w:t>
      </w:r>
      <w:r w:rsidR="000D2048" w:rsidRPr="007071EC">
        <w:rPr>
          <w:b/>
          <w:bCs/>
          <w:i/>
        </w:rPr>
        <w:t xml:space="preserve"> </w:t>
      </w:r>
      <w:r w:rsidRPr="007071EC">
        <w:rPr>
          <w:b/>
          <w:bCs/>
          <w:i/>
        </w:rPr>
        <w:t xml:space="preserve">по вопросам реализации </w:t>
      </w:r>
    </w:p>
    <w:p w14:paraId="297F9E4C" w14:textId="77777777" w:rsidR="007B543D" w:rsidRPr="007071EC" w:rsidRDefault="007B543D" w:rsidP="006D07BB">
      <w:pPr>
        <w:spacing w:after="0" w:line="240" w:lineRule="auto"/>
        <w:jc w:val="center"/>
        <w:rPr>
          <w:b/>
          <w:bCs/>
          <w:i/>
        </w:rPr>
      </w:pPr>
      <w:r w:rsidRPr="007071EC">
        <w:rPr>
          <w:b/>
          <w:bCs/>
          <w:i/>
        </w:rPr>
        <w:t xml:space="preserve">Указа Президента Российской Федерации от 29 декабря 2022 г. № 968 </w:t>
      </w:r>
    </w:p>
    <w:p w14:paraId="7D74F7B9" w14:textId="54202473" w:rsidR="006A3913" w:rsidRPr="007071EC" w:rsidRDefault="007B543D" w:rsidP="006D07BB">
      <w:pPr>
        <w:spacing w:after="0" w:line="240" w:lineRule="auto"/>
        <w:jc w:val="center"/>
        <w:rPr>
          <w:b/>
          <w:bCs/>
          <w:i/>
        </w:rPr>
      </w:pPr>
      <w:r w:rsidRPr="007071EC">
        <w:rPr>
          <w:b/>
          <w:bCs/>
          <w:i/>
        </w:rPr>
        <w:t>"Об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операции"</w:t>
      </w:r>
    </w:p>
    <w:p w14:paraId="0B5078AF" w14:textId="77777777" w:rsidR="00F04D6A" w:rsidRPr="007071EC" w:rsidRDefault="00F04D6A" w:rsidP="006D07BB">
      <w:pPr>
        <w:spacing w:after="0" w:line="240" w:lineRule="auto"/>
        <w:ind w:firstLine="709"/>
        <w:jc w:val="center"/>
        <w:rPr>
          <w:b/>
          <w:bCs/>
        </w:rPr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8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lastRenderedPageBreak/>
              <w:t>должности в организациях, созданных для выполнения 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lastRenderedPageBreak/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9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поскольку </w:t>
      </w:r>
      <w:r w:rsidR="00F46968">
        <w:lastRenderedPageBreak/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>в случае 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 впоследствии указанные лица освобождаются от обязанности ежегодно сообщать о несовершении сделок, предусмотренных Федеральным законом от 3 декабря 2012 г</w:t>
      </w:r>
      <w:r w:rsidR="00E61F8F">
        <w:t>.</w:t>
      </w:r>
      <w:r>
        <w:t xml:space="preserve"> № 230-ФЗ "О контроле за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>период действия Указа</w:t>
      </w:r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lastRenderedPageBreak/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lastRenderedPageBreak/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0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устанавливаются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1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6"/>
        <w:gridCol w:w="469"/>
        <w:gridCol w:w="958"/>
        <w:gridCol w:w="2149"/>
        <w:gridCol w:w="2787"/>
        <w:gridCol w:w="2459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выдан: "____" ______________ ______ г.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(кем выдан)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(нужное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76"/>
        <w:gridCol w:w="9276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31"/>
        <w:gridCol w:w="6474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(нужное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0"/>
        <w:gridCol w:w="5235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(нужное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793"/>
        <w:gridCol w:w="6478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направлен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>призван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554"/>
        <w:gridCol w:w="2217"/>
        <w:gridCol w:w="417"/>
        <w:gridCol w:w="2605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3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40C48" w14:textId="77777777" w:rsidR="00A24300" w:rsidRDefault="00A24300" w:rsidP="009820BE">
      <w:pPr>
        <w:spacing w:after="0" w:line="240" w:lineRule="auto"/>
      </w:pPr>
      <w:r>
        <w:separator/>
      </w:r>
    </w:p>
  </w:endnote>
  <w:endnote w:type="continuationSeparator" w:id="0">
    <w:p w14:paraId="15949682" w14:textId="77777777" w:rsidR="00A24300" w:rsidRDefault="00A24300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F765" w14:textId="77777777" w:rsidR="00A24300" w:rsidRDefault="00A24300" w:rsidP="009820BE">
      <w:pPr>
        <w:spacing w:after="0" w:line="240" w:lineRule="auto"/>
      </w:pPr>
      <w:r>
        <w:separator/>
      </w:r>
    </w:p>
  </w:footnote>
  <w:footnote w:type="continuationSeparator" w:id="0">
    <w:p w14:paraId="042B2E7D" w14:textId="77777777" w:rsidR="00A24300" w:rsidRDefault="00A24300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2205258"/>
      <w:docPartObj>
        <w:docPartGallery w:val="Page Numbers (Top of Page)"/>
        <w:docPartUnique/>
      </w:docPartObj>
    </w:sdtPr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8829442"/>
      <w:docPartObj>
        <w:docPartGallery w:val="Page Numbers (Top of Page)"/>
        <w:docPartUnique/>
      </w:docPartObj>
    </w:sdtPr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4315338"/>
      <w:docPartObj>
        <w:docPartGallery w:val="Page Numbers (Top of Page)"/>
        <w:docPartUnique/>
      </w:docPartObj>
    </w:sdtPr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8514978"/>
      <w:docPartObj>
        <w:docPartGallery w:val="Page Numbers (Top of Page)"/>
        <w:docPartUnique/>
      </w:docPartObj>
    </w:sdtPr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843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03958600"/>
      <w:docPartObj>
        <w:docPartGallery w:val="Page Numbers (Top of Page)"/>
        <w:docPartUnique/>
      </w:docPartObj>
    </w:sdtPr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31039542">
    <w:abstractNumId w:val="3"/>
  </w:num>
  <w:num w:numId="2" w16cid:durableId="1873179100">
    <w:abstractNumId w:val="2"/>
  </w:num>
  <w:num w:numId="3" w16cid:durableId="990060089">
    <w:abstractNumId w:val="0"/>
  </w:num>
  <w:num w:numId="4" w16cid:durableId="1744913585">
    <w:abstractNumId w:val="1"/>
  </w:num>
  <w:num w:numId="5" w16cid:durableId="2138833112">
    <w:abstractNumId w:val="4"/>
  </w:num>
  <w:num w:numId="6" w16cid:durableId="7450325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42A6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071EC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300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4CCF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  <w15:docId w15:val="{352461F2-D800-41BD-A9F5-CC6971B2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ravo.gov.ru/proxy/ips/?docbody=&amp;link_id=0&amp;nd=603637722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76835-D05E-4C64-85C2-6709D2046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4466</Words>
  <Characters>25460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User1</cp:lastModifiedBy>
  <cp:revision>3</cp:revision>
  <cp:lastPrinted>2023-03-22T13:52:00Z</cp:lastPrinted>
  <dcterms:created xsi:type="dcterms:W3CDTF">2023-04-11T09:34:00Z</dcterms:created>
  <dcterms:modified xsi:type="dcterms:W3CDTF">2023-05-12T08:40:00Z</dcterms:modified>
</cp:coreProperties>
</file>